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85" w:rsidRDefault="00693485"/>
    <w:p w:rsidR="00A04BAB" w:rsidRPr="001945EB" w:rsidRDefault="00A04BAB" w:rsidP="00A04BAB">
      <w:pPr>
        <w:spacing w:after="200"/>
        <w:rPr>
          <w:rFonts w:asciiTheme="minorHAnsi" w:hAnsiTheme="minorHAnsi"/>
        </w:rPr>
      </w:pPr>
      <w:r w:rsidRPr="001945EB">
        <w:rPr>
          <w:rFonts w:asciiTheme="minorHAnsi" w:eastAsia="Calibri" w:hAnsiTheme="minorHAnsi" w:cs="Calibri"/>
        </w:rPr>
        <w:t>Semester at Sea is committed to offering unique service opportunities while sailing on a voyage. As such, the IMPACT scholarship has been established to recognize students demonstrating a</w:t>
      </w:r>
      <w:r w:rsidRPr="001945EB">
        <w:rPr>
          <w:rFonts w:asciiTheme="minorHAnsi" w:eastAsia="Calibri" w:hAnsiTheme="minorHAnsi" w:cs="Calibri"/>
          <w:color w:val="FF0000"/>
        </w:rPr>
        <w:t xml:space="preserve"> </w:t>
      </w:r>
      <w:r w:rsidRPr="001945EB">
        <w:rPr>
          <w:rFonts w:asciiTheme="minorHAnsi" w:eastAsia="Calibri" w:hAnsiTheme="minorHAnsi" w:cs="Calibri"/>
        </w:rPr>
        <w:t>commitment to service in their community and home institution and a desire to continue this commitment during a voyage. This competitive scholarship will be awarded to a limited number of students</w:t>
      </w:r>
      <w:r w:rsidR="003E32CF" w:rsidRPr="001945EB">
        <w:rPr>
          <w:rFonts w:asciiTheme="minorHAnsi" w:eastAsia="Calibri" w:hAnsiTheme="minorHAnsi" w:cs="Calibri"/>
        </w:rPr>
        <w:t>.</w:t>
      </w:r>
    </w:p>
    <w:p w:rsidR="00A04BAB" w:rsidRPr="001945EB" w:rsidRDefault="00A04BAB" w:rsidP="00A04BAB">
      <w:pPr>
        <w:spacing w:after="200"/>
        <w:rPr>
          <w:rFonts w:asciiTheme="minorHAnsi" w:hAnsiTheme="minorHAnsi"/>
        </w:rPr>
      </w:pPr>
      <w:r w:rsidRPr="001945EB">
        <w:rPr>
          <w:rFonts w:asciiTheme="minorHAnsi" w:eastAsia="Calibri" w:hAnsiTheme="minorHAnsi" w:cs="Calibri"/>
        </w:rPr>
        <w:t xml:space="preserve">Recipients will receive a scholarship up to $3500 plus funding toward </w:t>
      </w:r>
      <w:r w:rsidR="003E32CF" w:rsidRPr="001945EB">
        <w:rPr>
          <w:rFonts w:asciiTheme="minorHAnsi" w:eastAsia="Calibri" w:hAnsiTheme="minorHAnsi" w:cs="Calibri"/>
        </w:rPr>
        <w:t xml:space="preserve">at least 3 and up to </w:t>
      </w:r>
      <w:r w:rsidRPr="001945EB">
        <w:rPr>
          <w:rFonts w:asciiTheme="minorHAnsi" w:eastAsia="Calibri" w:hAnsiTheme="minorHAnsi" w:cs="Calibri"/>
        </w:rPr>
        <w:t xml:space="preserve">5 SAS </w:t>
      </w:r>
      <w:r w:rsidR="003E32CF" w:rsidRPr="001945EB">
        <w:rPr>
          <w:rFonts w:asciiTheme="minorHAnsi" w:eastAsia="Calibri" w:hAnsiTheme="minorHAnsi" w:cs="Calibri"/>
        </w:rPr>
        <w:t>IMPACT</w:t>
      </w:r>
      <w:r w:rsidRPr="001945EB">
        <w:rPr>
          <w:rFonts w:asciiTheme="minorHAnsi" w:eastAsia="Calibri" w:hAnsiTheme="minorHAnsi" w:cs="Calibri"/>
        </w:rPr>
        <w:t xml:space="preserve"> </w:t>
      </w:r>
      <w:r w:rsidR="003E32CF" w:rsidRPr="001945EB">
        <w:rPr>
          <w:rFonts w:asciiTheme="minorHAnsi" w:eastAsia="Calibri" w:hAnsiTheme="minorHAnsi" w:cs="Calibri"/>
        </w:rPr>
        <w:t xml:space="preserve">field </w:t>
      </w:r>
      <w:r w:rsidRPr="001945EB">
        <w:rPr>
          <w:rFonts w:asciiTheme="minorHAnsi" w:eastAsia="Calibri" w:hAnsiTheme="minorHAnsi" w:cs="Calibri"/>
        </w:rPr>
        <w:t xml:space="preserve">programs (up to a $500 value). </w:t>
      </w:r>
    </w:p>
    <w:p w:rsidR="00A04BAB" w:rsidRPr="001945EB" w:rsidRDefault="00A04BAB" w:rsidP="00A04BAB">
      <w:pPr>
        <w:spacing w:after="200"/>
        <w:rPr>
          <w:rFonts w:asciiTheme="minorHAnsi" w:eastAsia="Calibri" w:hAnsiTheme="minorHAnsi" w:cs="Calibri"/>
        </w:rPr>
      </w:pPr>
      <w:r w:rsidRPr="001945EB">
        <w:rPr>
          <w:rFonts w:asciiTheme="minorHAnsi" w:eastAsia="Calibri" w:hAnsiTheme="minorHAnsi" w:cs="Calibri"/>
        </w:rPr>
        <w:t xml:space="preserve">Students will work directly with the Field Office to </w:t>
      </w:r>
      <w:r w:rsidR="003E32CF" w:rsidRPr="001945EB">
        <w:rPr>
          <w:rFonts w:asciiTheme="minorHAnsi" w:eastAsia="Calibri" w:hAnsiTheme="minorHAnsi" w:cs="Calibri"/>
        </w:rPr>
        <w:t>select IMPACT field programs</w:t>
      </w:r>
      <w:r w:rsidRPr="001945EB">
        <w:rPr>
          <w:rFonts w:asciiTheme="minorHAnsi" w:eastAsia="Calibri" w:hAnsiTheme="minorHAnsi" w:cs="Calibri"/>
        </w:rPr>
        <w:t xml:space="preserve">. Recipients will be required to work with the Communications office to create posts for the News from the Helm voyage blog. IMPACT Scholars will work with an onboard staff designee during the voyage. </w:t>
      </w:r>
    </w:p>
    <w:p w:rsidR="003E32CF" w:rsidRPr="001945EB" w:rsidRDefault="003E32CF" w:rsidP="003E32CF">
      <w:pPr>
        <w:shd w:val="clear" w:color="auto" w:fill="FFFFFF"/>
        <w:spacing w:after="200"/>
        <w:rPr>
          <w:rFonts w:asciiTheme="minorHAnsi" w:hAnsiTheme="minorHAnsi"/>
        </w:rPr>
      </w:pPr>
      <w:r w:rsidRPr="001945EB">
        <w:rPr>
          <w:rFonts w:asciiTheme="minorHAnsi" w:hAnsiTheme="minorHAnsi"/>
        </w:rPr>
        <w:t>All IMPACT Scholars will be expected to:</w:t>
      </w:r>
    </w:p>
    <w:p w:rsidR="003E32CF" w:rsidRPr="001945EB" w:rsidRDefault="003E32CF" w:rsidP="003E32CF">
      <w:pPr>
        <w:pStyle w:val="ListParagraph"/>
        <w:numPr>
          <w:ilvl w:val="0"/>
          <w:numId w:val="7"/>
        </w:numPr>
        <w:rPr>
          <w:rFonts w:asciiTheme="minorHAnsi" w:hAnsiTheme="minorHAnsi"/>
        </w:rPr>
      </w:pPr>
      <w:r w:rsidRPr="001945EB">
        <w:rPr>
          <w:rFonts w:asciiTheme="minorHAnsi" w:hAnsiTheme="minorHAnsi"/>
        </w:rPr>
        <w:t xml:space="preserve">Serve on the Service Steering Committee.  As a member of this committee, each Scholar will spearhead one major responsibility/activity for the voyage (material allocation, Global Grins toothbrushes, One World </w:t>
      </w:r>
      <w:proofErr w:type="spellStart"/>
      <w:r w:rsidRPr="001945EB">
        <w:rPr>
          <w:rFonts w:asciiTheme="minorHAnsi" w:hAnsiTheme="minorHAnsi"/>
        </w:rPr>
        <w:t>Futbol</w:t>
      </w:r>
      <w:proofErr w:type="spellEnd"/>
      <w:r w:rsidRPr="001945EB">
        <w:rPr>
          <w:rFonts w:asciiTheme="minorHAnsi" w:hAnsiTheme="minorHAnsi"/>
        </w:rPr>
        <w:t>, etc.), as well as help plan for, develop, and facilitate activities and programming related to IMPACT opportunities and service learning</w:t>
      </w:r>
    </w:p>
    <w:p w:rsidR="003E32CF" w:rsidRPr="001945EB" w:rsidRDefault="003E32CF" w:rsidP="003E32CF">
      <w:pPr>
        <w:pStyle w:val="ListParagraph"/>
        <w:numPr>
          <w:ilvl w:val="0"/>
          <w:numId w:val="7"/>
        </w:numPr>
        <w:shd w:val="clear" w:color="auto" w:fill="FFFFFF"/>
        <w:spacing w:after="200"/>
        <w:rPr>
          <w:rFonts w:asciiTheme="minorHAnsi" w:hAnsiTheme="minorHAnsi"/>
        </w:rPr>
      </w:pPr>
      <w:r w:rsidRPr="001945EB">
        <w:rPr>
          <w:rFonts w:asciiTheme="minorHAnsi" w:hAnsiTheme="minorHAnsi"/>
        </w:rPr>
        <w:t>Submit a brief report and photo for each IMPACT field program they participate in;</w:t>
      </w:r>
    </w:p>
    <w:p w:rsidR="003E32CF" w:rsidRPr="001945EB" w:rsidRDefault="003E32CF" w:rsidP="003E32CF">
      <w:pPr>
        <w:pStyle w:val="ListParagraph"/>
        <w:numPr>
          <w:ilvl w:val="0"/>
          <w:numId w:val="7"/>
        </w:numPr>
        <w:shd w:val="clear" w:color="auto" w:fill="FFFFFF"/>
        <w:spacing w:after="200"/>
        <w:rPr>
          <w:rFonts w:asciiTheme="minorHAnsi" w:hAnsiTheme="minorHAnsi"/>
        </w:rPr>
      </w:pPr>
      <w:r w:rsidRPr="001945EB">
        <w:rPr>
          <w:rFonts w:asciiTheme="minorHAnsi" w:hAnsiTheme="minorHAnsi"/>
        </w:rPr>
        <w:t>Participate in and lead preparation and reflection sessions for IMPACT field programs;</w:t>
      </w:r>
    </w:p>
    <w:p w:rsidR="003E32CF" w:rsidRPr="001945EB" w:rsidRDefault="003E32CF" w:rsidP="003E32CF">
      <w:pPr>
        <w:pStyle w:val="ListParagraph"/>
        <w:numPr>
          <w:ilvl w:val="0"/>
          <w:numId w:val="7"/>
        </w:numPr>
        <w:shd w:val="clear" w:color="auto" w:fill="FFFFFF"/>
        <w:spacing w:after="200"/>
        <w:rPr>
          <w:rFonts w:asciiTheme="minorHAnsi" w:hAnsiTheme="minorHAnsi"/>
        </w:rPr>
      </w:pPr>
      <w:r w:rsidRPr="001945EB">
        <w:rPr>
          <w:rFonts w:asciiTheme="minorHAnsi" w:hAnsiTheme="minorHAnsi"/>
        </w:rPr>
        <w:t>Cultivate an attitude of appropriate expectation;</w:t>
      </w:r>
    </w:p>
    <w:p w:rsidR="003E32CF" w:rsidRPr="001945EB" w:rsidRDefault="003E32CF" w:rsidP="003E32CF">
      <w:pPr>
        <w:pStyle w:val="ListParagraph"/>
        <w:numPr>
          <w:ilvl w:val="0"/>
          <w:numId w:val="7"/>
        </w:numPr>
        <w:shd w:val="clear" w:color="auto" w:fill="FFFFFF"/>
        <w:spacing w:after="200"/>
        <w:rPr>
          <w:rFonts w:asciiTheme="minorHAnsi" w:hAnsiTheme="minorHAnsi"/>
        </w:rPr>
      </w:pPr>
      <w:r w:rsidRPr="001945EB">
        <w:rPr>
          <w:rFonts w:asciiTheme="minorHAnsi" w:hAnsiTheme="minorHAnsi"/>
        </w:rPr>
        <w:t>Work with the Communications office to create at least two blog posts over the course of the voyage.</w:t>
      </w:r>
    </w:p>
    <w:p w:rsidR="00A04BAB" w:rsidRPr="001945EB" w:rsidRDefault="00A04BAB" w:rsidP="00A04BAB">
      <w:pPr>
        <w:spacing w:after="200"/>
        <w:rPr>
          <w:rFonts w:asciiTheme="minorHAnsi" w:hAnsiTheme="minorHAnsi"/>
        </w:rPr>
      </w:pPr>
      <w:r w:rsidRPr="001945EB">
        <w:rPr>
          <w:rFonts w:asciiTheme="minorHAnsi" w:eastAsia="Calibri" w:hAnsiTheme="minorHAnsi" w:cs="Calibri"/>
        </w:rPr>
        <w:t>________________________________________________________________________</w:t>
      </w:r>
    </w:p>
    <w:p w:rsidR="00A04BAB" w:rsidRPr="001945EB" w:rsidRDefault="00A04BAB" w:rsidP="00A04BAB">
      <w:pPr>
        <w:spacing w:after="200"/>
        <w:rPr>
          <w:rFonts w:asciiTheme="minorHAnsi" w:hAnsiTheme="minorHAnsi"/>
        </w:rPr>
      </w:pPr>
      <w:r w:rsidRPr="001945EB">
        <w:rPr>
          <w:rFonts w:asciiTheme="minorHAnsi" w:eastAsia="Calibri" w:hAnsiTheme="minorHAnsi" w:cs="Calibri"/>
        </w:rPr>
        <w:t>Requirements:</w:t>
      </w:r>
    </w:p>
    <w:p w:rsidR="00A04BAB" w:rsidRPr="001945EB" w:rsidRDefault="00A04BAB" w:rsidP="00A04BAB">
      <w:pPr>
        <w:numPr>
          <w:ilvl w:val="0"/>
          <w:numId w:val="6"/>
        </w:numPr>
        <w:spacing w:line="276" w:lineRule="auto"/>
        <w:ind w:hanging="359"/>
        <w:rPr>
          <w:rFonts w:asciiTheme="minorHAnsi" w:eastAsia="Calibri" w:hAnsiTheme="minorHAnsi" w:cs="Calibri"/>
        </w:rPr>
      </w:pPr>
      <w:r w:rsidRPr="001945EB">
        <w:rPr>
          <w:rFonts w:asciiTheme="minorHAnsi" w:eastAsia="Calibri" w:hAnsiTheme="minorHAnsi" w:cs="Calibri"/>
        </w:rPr>
        <w:t>Completed Application</w:t>
      </w:r>
    </w:p>
    <w:p w:rsidR="00A04BAB" w:rsidRPr="001945EB" w:rsidRDefault="00A04BAB" w:rsidP="00A04BAB">
      <w:pPr>
        <w:numPr>
          <w:ilvl w:val="0"/>
          <w:numId w:val="6"/>
        </w:numPr>
        <w:spacing w:line="276" w:lineRule="auto"/>
        <w:ind w:hanging="359"/>
        <w:rPr>
          <w:rFonts w:asciiTheme="minorHAnsi" w:eastAsia="Calibri" w:hAnsiTheme="minorHAnsi" w:cs="Calibri"/>
        </w:rPr>
      </w:pPr>
      <w:r w:rsidRPr="001945EB">
        <w:rPr>
          <w:rFonts w:asciiTheme="minorHAnsi" w:eastAsia="Calibri" w:hAnsiTheme="minorHAnsi" w:cs="Calibri"/>
        </w:rPr>
        <w:t>Personal Statement</w:t>
      </w:r>
    </w:p>
    <w:p w:rsidR="00A04BAB" w:rsidRPr="001945EB" w:rsidRDefault="00A04BAB" w:rsidP="00A04BAB">
      <w:pPr>
        <w:numPr>
          <w:ilvl w:val="0"/>
          <w:numId w:val="6"/>
        </w:numPr>
        <w:spacing w:line="276" w:lineRule="auto"/>
        <w:ind w:hanging="359"/>
        <w:rPr>
          <w:rFonts w:asciiTheme="minorHAnsi" w:eastAsia="Calibri" w:hAnsiTheme="minorHAnsi" w:cs="Calibri"/>
        </w:rPr>
      </w:pPr>
      <w:r w:rsidRPr="001945EB">
        <w:rPr>
          <w:rFonts w:asciiTheme="minorHAnsi" w:eastAsia="Calibri" w:hAnsiTheme="minorHAnsi" w:cs="Calibri"/>
        </w:rPr>
        <w:t>Resume/cover letter</w:t>
      </w:r>
    </w:p>
    <w:p w:rsidR="00A04BAB" w:rsidRPr="001945EB" w:rsidRDefault="00A04BAB" w:rsidP="00A04BAB">
      <w:pPr>
        <w:numPr>
          <w:ilvl w:val="0"/>
          <w:numId w:val="6"/>
        </w:numPr>
        <w:spacing w:line="276" w:lineRule="auto"/>
        <w:ind w:hanging="359"/>
        <w:rPr>
          <w:rFonts w:asciiTheme="minorHAnsi" w:eastAsia="Calibri" w:hAnsiTheme="minorHAnsi" w:cs="Calibri"/>
        </w:rPr>
      </w:pPr>
      <w:r w:rsidRPr="001945EB">
        <w:rPr>
          <w:rFonts w:asciiTheme="minorHAnsi" w:eastAsia="Calibri" w:hAnsiTheme="minorHAnsi" w:cs="Calibri"/>
        </w:rPr>
        <w:t>2 Letters of Recommendation</w:t>
      </w:r>
    </w:p>
    <w:p w:rsidR="00A04BAB" w:rsidRPr="001945EB" w:rsidRDefault="00A04BAB" w:rsidP="00A04BAB">
      <w:pPr>
        <w:numPr>
          <w:ilvl w:val="1"/>
          <w:numId w:val="6"/>
        </w:numPr>
        <w:spacing w:line="276" w:lineRule="auto"/>
        <w:ind w:hanging="359"/>
        <w:rPr>
          <w:rFonts w:asciiTheme="minorHAnsi" w:eastAsia="Calibri" w:hAnsiTheme="minorHAnsi" w:cs="Calibri"/>
        </w:rPr>
      </w:pPr>
      <w:r w:rsidRPr="001945EB">
        <w:rPr>
          <w:rFonts w:asciiTheme="minorHAnsi" w:eastAsia="Calibri" w:hAnsiTheme="minorHAnsi" w:cs="Calibri"/>
        </w:rPr>
        <w:t>One from a teacher/professor</w:t>
      </w:r>
    </w:p>
    <w:p w:rsidR="00A04BAB" w:rsidRPr="00A04BAB" w:rsidRDefault="00A04BAB" w:rsidP="00A04BAB">
      <w:pPr>
        <w:numPr>
          <w:ilvl w:val="1"/>
          <w:numId w:val="6"/>
        </w:numPr>
        <w:spacing w:line="276" w:lineRule="auto"/>
        <w:ind w:hanging="359"/>
        <w:rPr>
          <w:rFonts w:ascii="Calibri" w:eastAsia="Calibri" w:hAnsi="Calibri" w:cs="Calibri"/>
        </w:rPr>
      </w:pPr>
      <w:r w:rsidRPr="001945EB">
        <w:rPr>
          <w:rFonts w:asciiTheme="minorHAnsi" w:eastAsia="Calibri" w:hAnsiTheme="minorHAnsi" w:cs="Calibri"/>
        </w:rPr>
        <w:t>One from a mentor/leader of an organization in which you volunteer</w:t>
      </w:r>
      <w:r w:rsidRPr="00A04BAB">
        <w:rPr>
          <w:rFonts w:ascii="Calibri" w:eastAsia="Calibri" w:hAnsi="Calibri" w:cs="Calibri"/>
        </w:rPr>
        <w:t xml:space="preserve"> </w:t>
      </w:r>
      <w:r>
        <w:br w:type="page"/>
      </w:r>
    </w:p>
    <w:p w:rsidR="00A04BAB" w:rsidRDefault="00A04BAB" w:rsidP="00A04BAB">
      <w:pPr>
        <w:jc w:val="both"/>
      </w:pPr>
      <w:r>
        <w:rPr>
          <w:rFonts w:ascii="Calibri" w:eastAsia="Calibri" w:hAnsi="Calibri" w:cs="Calibri"/>
        </w:rPr>
        <w:lastRenderedPageBreak/>
        <w:t>Name:  ___________________________________________________</w:t>
      </w:r>
    </w:p>
    <w:p w:rsidR="00A04BAB" w:rsidRDefault="00A04BAB" w:rsidP="00A04BAB">
      <w:pPr>
        <w:jc w:val="both"/>
      </w:pPr>
    </w:p>
    <w:p w:rsidR="00A04BAB" w:rsidRDefault="00A04BAB" w:rsidP="00A04BAB">
      <w:pPr>
        <w:jc w:val="center"/>
      </w:pPr>
      <w:r>
        <w:rPr>
          <w:rFonts w:ascii="Calibri" w:eastAsia="Calibri" w:hAnsi="Calibri" w:cs="Calibri"/>
          <w:b/>
          <w:u w:val="single"/>
        </w:rPr>
        <w:t>Section 1</w:t>
      </w:r>
    </w:p>
    <w:p w:rsidR="00A04BAB" w:rsidRDefault="00A04BAB" w:rsidP="00A04BAB">
      <w:pPr>
        <w:jc w:val="center"/>
      </w:pPr>
      <w:r>
        <w:rPr>
          <w:rFonts w:ascii="Calibri" w:eastAsia="Calibri" w:hAnsi="Calibri" w:cs="Calibri"/>
        </w:rPr>
        <w:t>Academics</w:t>
      </w:r>
    </w:p>
    <w:p w:rsidR="00A04BAB" w:rsidRDefault="00A04BAB" w:rsidP="00A04BAB">
      <w:pPr>
        <w:jc w:val="center"/>
      </w:pPr>
    </w:p>
    <w:p w:rsidR="00A04BAB" w:rsidRDefault="00A04BAB" w:rsidP="00A04BAB">
      <w:pPr>
        <w:spacing w:line="360" w:lineRule="auto"/>
      </w:pPr>
      <w:r>
        <w:rPr>
          <w:rFonts w:ascii="Calibri" w:eastAsia="Calibri" w:hAnsi="Calibri" w:cs="Calibri"/>
        </w:rPr>
        <w:t>Home School: ______________________________________________</w:t>
      </w:r>
    </w:p>
    <w:p w:rsidR="00A04BAB" w:rsidRDefault="00A04BAB" w:rsidP="00A04BAB">
      <w:pPr>
        <w:spacing w:line="360" w:lineRule="auto"/>
      </w:pPr>
      <w:r>
        <w:rPr>
          <w:rFonts w:ascii="Calibri" w:eastAsia="Calibri" w:hAnsi="Calibri" w:cs="Calibri"/>
        </w:rPr>
        <w:t>Current Cumulative GPA: _____________</w:t>
      </w:r>
    </w:p>
    <w:p w:rsidR="00A04BAB" w:rsidRDefault="00A04BAB" w:rsidP="00A04BAB">
      <w:pPr>
        <w:spacing w:line="360" w:lineRule="auto"/>
      </w:pPr>
      <w:r>
        <w:rPr>
          <w:rFonts w:ascii="Calibri" w:eastAsia="Calibri" w:hAnsi="Calibri" w:cs="Calibri"/>
        </w:rPr>
        <w:t>Please list any academic awards or honors (attach additional page/s as necessary): ________________________________________________________________________________________________________________________________________________________________________________________________________________________</w:t>
      </w:r>
    </w:p>
    <w:p w:rsidR="00A04BAB" w:rsidRDefault="00A04BAB" w:rsidP="00A04BAB">
      <w:pPr>
        <w:jc w:val="center"/>
      </w:pPr>
      <w:r>
        <w:rPr>
          <w:rFonts w:ascii="Calibri" w:eastAsia="Calibri" w:hAnsi="Calibri" w:cs="Calibri"/>
          <w:b/>
          <w:u w:val="single"/>
        </w:rPr>
        <w:t>Section 2</w:t>
      </w:r>
    </w:p>
    <w:p w:rsidR="00A04BAB" w:rsidRDefault="00A04BAB" w:rsidP="00A04BAB">
      <w:pPr>
        <w:jc w:val="center"/>
      </w:pPr>
      <w:r>
        <w:rPr>
          <w:rFonts w:ascii="Calibri" w:eastAsia="Calibri" w:hAnsi="Calibri" w:cs="Calibri"/>
        </w:rPr>
        <w:t>Work Experience</w:t>
      </w:r>
    </w:p>
    <w:p w:rsidR="00A04BAB" w:rsidRDefault="00A04BAB" w:rsidP="00A04BAB">
      <w:pPr>
        <w:jc w:val="center"/>
      </w:pPr>
    </w:p>
    <w:p w:rsidR="00A04BAB" w:rsidRDefault="00A04BAB" w:rsidP="00A04BAB">
      <w:r>
        <w:rPr>
          <w:rFonts w:ascii="Calibri" w:eastAsia="Calibri" w:hAnsi="Calibri" w:cs="Calibri"/>
        </w:rPr>
        <w:t>Please submit a resume and cover letter along with your application. Address what specifically in your resume applied to service learning and how you will utilize your experiences onboard the MV Explorer. Must include detail of service hours and opportunities in which you have participated.</w:t>
      </w:r>
    </w:p>
    <w:p w:rsidR="00A04BAB" w:rsidRDefault="00A04BAB" w:rsidP="00A04BAB">
      <w:pPr>
        <w:jc w:val="center"/>
      </w:pPr>
    </w:p>
    <w:p w:rsidR="00A04BAB" w:rsidRDefault="00A04BAB" w:rsidP="00A04BAB">
      <w:pPr>
        <w:jc w:val="center"/>
      </w:pPr>
      <w:r>
        <w:rPr>
          <w:rFonts w:ascii="Calibri" w:eastAsia="Calibri" w:hAnsi="Calibri" w:cs="Calibri"/>
          <w:b/>
          <w:u w:val="single"/>
        </w:rPr>
        <w:t>Section 3</w:t>
      </w:r>
    </w:p>
    <w:p w:rsidR="00A04BAB" w:rsidRDefault="00A04BAB" w:rsidP="00A04BAB">
      <w:pPr>
        <w:jc w:val="center"/>
      </w:pPr>
      <w:r>
        <w:rPr>
          <w:rFonts w:ascii="Calibri" w:eastAsia="Calibri" w:hAnsi="Calibri" w:cs="Calibri"/>
        </w:rPr>
        <w:t>Personal Statement</w:t>
      </w:r>
    </w:p>
    <w:p w:rsidR="00A04BAB" w:rsidRDefault="00A04BAB" w:rsidP="00A04BAB">
      <w:r>
        <w:rPr>
          <w:rFonts w:ascii="Calibri" w:eastAsia="Calibri" w:hAnsi="Calibri" w:cs="Calibri"/>
        </w:rPr>
        <w:tab/>
      </w:r>
    </w:p>
    <w:p w:rsidR="00A04BAB" w:rsidRDefault="00A04BAB" w:rsidP="00A04BAB">
      <w:r>
        <w:rPr>
          <w:rFonts w:ascii="Calibri" w:eastAsia="Calibri" w:hAnsi="Calibri" w:cs="Calibri"/>
          <w:u w:val="single"/>
        </w:rPr>
        <w:t>For your personal statement respond to the following quote using the guidelines below:</w:t>
      </w:r>
    </w:p>
    <w:p w:rsidR="00A04BAB" w:rsidRDefault="00A04BAB" w:rsidP="00A04BAB">
      <w:r>
        <w:rPr>
          <w:rFonts w:ascii="Calibri" w:eastAsia="Calibri" w:hAnsi="Calibri" w:cs="Calibri"/>
        </w:rPr>
        <w:tab/>
      </w:r>
      <w:r>
        <w:rPr>
          <w:rFonts w:ascii="Calibri" w:eastAsia="Calibri" w:hAnsi="Calibri" w:cs="Calibri"/>
          <w:highlight w:val="white"/>
        </w:rPr>
        <w:t xml:space="preserve">- </w:t>
      </w:r>
      <w:r>
        <w:rPr>
          <w:rFonts w:ascii="Calibri" w:eastAsia="Calibri" w:hAnsi="Calibri" w:cs="Calibri"/>
          <w:b/>
          <w:highlight w:val="white"/>
        </w:rPr>
        <w:t xml:space="preserve">"If you come here to help me, you're wasting your time. If you </w:t>
      </w:r>
    </w:p>
    <w:p w:rsidR="00A04BAB" w:rsidRDefault="00A04BAB" w:rsidP="00A04BAB">
      <w:pPr>
        <w:ind w:left="720"/>
      </w:pPr>
      <w:r>
        <w:rPr>
          <w:rFonts w:ascii="Calibri" w:eastAsia="Calibri" w:hAnsi="Calibri" w:cs="Calibri"/>
          <w:b/>
          <w:highlight w:val="white"/>
        </w:rPr>
        <w:t>come because your liberation is bound up with mine, then let us work together."</w:t>
      </w:r>
      <w:r>
        <w:rPr>
          <w:rFonts w:ascii="Calibri" w:eastAsia="Calibri" w:hAnsi="Calibri" w:cs="Calibri"/>
          <w:highlight w:val="white"/>
        </w:rPr>
        <w:t xml:space="preserve"> </w:t>
      </w:r>
    </w:p>
    <w:p w:rsidR="00A04BAB" w:rsidRDefault="00A04BAB" w:rsidP="00A04BAB">
      <w:pPr>
        <w:ind w:left="720"/>
      </w:pPr>
      <w:r>
        <w:rPr>
          <w:rFonts w:ascii="Calibri" w:eastAsia="Calibri" w:hAnsi="Calibri" w:cs="Calibri"/>
          <w:highlight w:val="white"/>
        </w:rPr>
        <w:tab/>
      </w:r>
      <w:r>
        <w:rPr>
          <w:rFonts w:ascii="Calibri" w:eastAsia="Calibri" w:hAnsi="Calibri" w:cs="Calibri"/>
          <w:highlight w:val="white"/>
        </w:rPr>
        <w:tab/>
        <w:t xml:space="preserve">  </w:t>
      </w:r>
      <w:r>
        <w:rPr>
          <w:rFonts w:ascii="Calibri" w:eastAsia="Calibri" w:hAnsi="Calibri" w:cs="Calibri"/>
          <w:i/>
          <w:highlight w:val="white"/>
        </w:rPr>
        <w:t>-</w:t>
      </w:r>
      <w:proofErr w:type="spellStart"/>
      <w:r>
        <w:rPr>
          <w:rFonts w:ascii="Calibri" w:eastAsia="Calibri" w:hAnsi="Calibri" w:cs="Calibri"/>
          <w:i/>
          <w:highlight w:val="white"/>
        </w:rPr>
        <w:t>Lilla</w:t>
      </w:r>
      <w:proofErr w:type="spellEnd"/>
      <w:r>
        <w:rPr>
          <w:rFonts w:ascii="Calibri" w:eastAsia="Calibri" w:hAnsi="Calibri" w:cs="Calibri"/>
          <w:i/>
          <w:highlight w:val="white"/>
        </w:rPr>
        <w:t xml:space="preserve"> Watson, Australian Aborigine</w:t>
      </w:r>
    </w:p>
    <w:p w:rsidR="00A04BAB" w:rsidRDefault="00A04BAB" w:rsidP="00A04BAB">
      <w:pPr>
        <w:ind w:left="720"/>
      </w:pPr>
    </w:p>
    <w:p w:rsidR="00A04BAB" w:rsidRDefault="00A04BAB" w:rsidP="00A04BAB">
      <w:pPr>
        <w:ind w:left="720"/>
      </w:pPr>
      <w:r>
        <w:rPr>
          <w:rFonts w:ascii="Calibri" w:eastAsia="Calibri" w:hAnsi="Calibri" w:cs="Calibri"/>
        </w:rPr>
        <w:t>- Why service learning is important to you</w:t>
      </w:r>
    </w:p>
    <w:p w:rsidR="00A04BAB" w:rsidRDefault="00A04BAB" w:rsidP="00A04BAB">
      <w:r>
        <w:rPr>
          <w:rFonts w:ascii="Calibri" w:eastAsia="Calibri" w:hAnsi="Calibri" w:cs="Calibri"/>
        </w:rPr>
        <w:tab/>
        <w:t>- Programs you have participated in and what you learned from those experiences</w:t>
      </w:r>
    </w:p>
    <w:p w:rsidR="00A04BAB" w:rsidRDefault="00A04BAB" w:rsidP="00A04BAB">
      <w:r>
        <w:rPr>
          <w:rFonts w:ascii="Calibri" w:eastAsia="Calibri" w:hAnsi="Calibri" w:cs="Calibri"/>
        </w:rPr>
        <w:tab/>
      </w:r>
      <w:r>
        <w:rPr>
          <w:rFonts w:ascii="Calibri" w:eastAsia="Calibri" w:hAnsi="Calibri" w:cs="Calibri"/>
          <w:highlight w:val="white"/>
        </w:rPr>
        <w:t>- What you hope to gain by participating in Service Learning as a SAS student</w:t>
      </w:r>
    </w:p>
    <w:p w:rsidR="00A04BAB" w:rsidRDefault="00A04BAB" w:rsidP="00A04BAB">
      <w:r>
        <w:rPr>
          <w:rFonts w:ascii="Calibri" w:eastAsia="Calibri" w:hAnsi="Calibri" w:cs="Calibri"/>
          <w:highlight w:val="white"/>
        </w:rPr>
        <w:tab/>
        <w:t xml:space="preserve">- What skills/contributions can you bring to a new culture to have an IMPACT? </w:t>
      </w:r>
    </w:p>
    <w:p w:rsidR="00A04BAB" w:rsidRDefault="00A04BAB" w:rsidP="00A04BAB">
      <w:r>
        <w:rPr>
          <w:rFonts w:ascii="Calibri" w:eastAsia="Calibri" w:hAnsi="Calibri" w:cs="Calibri"/>
          <w:highlight w:val="white"/>
        </w:rPr>
        <w:tab/>
      </w:r>
      <w:r>
        <w:rPr>
          <w:rFonts w:ascii="Calibri" w:eastAsia="Calibri" w:hAnsi="Calibri" w:cs="Calibri"/>
          <w:i/>
          <w:highlight w:val="white"/>
        </w:rPr>
        <w:t>-</w:t>
      </w:r>
      <w:r>
        <w:rPr>
          <w:rFonts w:ascii="Calibri" w:eastAsia="Calibri" w:hAnsi="Calibri" w:cs="Calibri"/>
          <w:color w:val="222222"/>
          <w:highlight w:val="white"/>
        </w:rPr>
        <w:t>Describ</w:t>
      </w:r>
      <w:r>
        <w:rPr>
          <w:rFonts w:ascii="Calibri" w:eastAsia="Calibri" w:hAnsi="Calibri" w:cs="Calibri"/>
          <w:highlight w:val="white"/>
        </w:rPr>
        <w:t>e how a service experience has impacted or changed you.</w:t>
      </w:r>
    </w:p>
    <w:p w:rsidR="00A04BAB" w:rsidRDefault="00A04BAB" w:rsidP="00A04BAB"/>
    <w:p w:rsidR="00A04BAB" w:rsidRDefault="00A04BAB" w:rsidP="00A04BAB">
      <w:pPr>
        <w:jc w:val="center"/>
      </w:pPr>
    </w:p>
    <w:p w:rsidR="00A04BAB" w:rsidRDefault="00A04BAB" w:rsidP="00A04BAB">
      <w:pPr>
        <w:jc w:val="center"/>
        <w:rPr>
          <w:rFonts w:ascii="Calibri" w:eastAsia="Calibri" w:hAnsi="Calibri" w:cs="Calibri"/>
          <w:b/>
          <w:u w:val="single"/>
        </w:rPr>
      </w:pPr>
    </w:p>
    <w:p w:rsidR="00A04BAB" w:rsidRDefault="00A04BAB" w:rsidP="00A04BAB">
      <w:pPr>
        <w:jc w:val="center"/>
      </w:pPr>
      <w:r>
        <w:rPr>
          <w:rFonts w:ascii="Calibri" w:eastAsia="Calibri" w:hAnsi="Calibri" w:cs="Calibri"/>
          <w:b/>
          <w:u w:val="single"/>
        </w:rPr>
        <w:lastRenderedPageBreak/>
        <w:t>Section 4</w:t>
      </w:r>
    </w:p>
    <w:p w:rsidR="00A04BAB" w:rsidRDefault="00A04BAB" w:rsidP="00A04BAB">
      <w:pPr>
        <w:jc w:val="center"/>
      </w:pPr>
      <w:r>
        <w:rPr>
          <w:rFonts w:ascii="Calibri" w:eastAsia="Calibri" w:hAnsi="Calibri" w:cs="Calibri"/>
        </w:rPr>
        <w:t>2(or more) Letters of Recommendation</w:t>
      </w:r>
    </w:p>
    <w:p w:rsidR="00A04BAB" w:rsidRDefault="00A04BAB" w:rsidP="00A04BAB">
      <w:pPr>
        <w:ind w:firstLine="720"/>
      </w:pPr>
      <w:r>
        <w:rPr>
          <w:rFonts w:ascii="Calibri" w:eastAsia="Calibri" w:hAnsi="Calibri" w:cs="Calibri"/>
        </w:rPr>
        <w:t>- One from a teacher/professor</w:t>
      </w:r>
    </w:p>
    <w:p w:rsidR="00A04BAB" w:rsidRDefault="00A04BAB" w:rsidP="00A04BAB">
      <w:pPr>
        <w:pBdr>
          <w:bottom w:val="single" w:sz="12" w:space="1" w:color="auto"/>
        </w:pBdr>
        <w:ind w:firstLine="720"/>
      </w:pPr>
      <w:r>
        <w:rPr>
          <w:rFonts w:ascii="Calibri" w:eastAsia="Calibri" w:hAnsi="Calibri" w:cs="Calibri"/>
        </w:rPr>
        <w:t>- One from a mentor/leader of an organization in which you volunteer with</w:t>
      </w:r>
    </w:p>
    <w:p w:rsidR="00A04BAB" w:rsidRDefault="00A04BAB" w:rsidP="00A04BAB">
      <w:pPr>
        <w:rPr>
          <w:rFonts w:ascii="Calibri" w:eastAsia="Calibri" w:hAnsi="Calibri" w:cs="Calibri"/>
        </w:rPr>
      </w:pPr>
    </w:p>
    <w:p w:rsidR="00A04BAB" w:rsidRDefault="00A04BAB" w:rsidP="00A04BAB">
      <w:pPr>
        <w:rPr>
          <w:rFonts w:ascii="Calibri" w:eastAsia="Calibri" w:hAnsi="Calibri" w:cs="Calibri"/>
        </w:rPr>
      </w:pPr>
    </w:p>
    <w:p w:rsidR="00A04BAB" w:rsidRDefault="00A04BAB" w:rsidP="00A04BAB">
      <w:r>
        <w:rPr>
          <w:rFonts w:ascii="Calibri" w:eastAsia="Calibri" w:hAnsi="Calibri" w:cs="Calibri"/>
          <w:b/>
        </w:rPr>
        <w:t xml:space="preserve">By signing below I hereby certify that all statements in this application and related materials are true.  I authorize the Office of Financial Aid of the Institute for Shipboard Education to release my aid information to government agencies for reporting </w:t>
      </w:r>
    </w:p>
    <w:p w:rsidR="00A04BAB" w:rsidRDefault="00A04BAB" w:rsidP="00A04BAB">
      <w:r>
        <w:rPr>
          <w:rFonts w:ascii="Calibri" w:eastAsia="Calibri" w:hAnsi="Calibri" w:cs="Calibri"/>
          <w:b/>
        </w:rPr>
        <w:t xml:space="preserve">purposes. </w:t>
      </w:r>
    </w:p>
    <w:p w:rsidR="00A04BAB" w:rsidRDefault="00A04BAB" w:rsidP="00A04BAB"/>
    <w:p w:rsidR="00A04BAB" w:rsidRDefault="00A04BAB" w:rsidP="00A04BAB">
      <w:r>
        <w:rPr>
          <w:rFonts w:ascii="Calibri" w:eastAsia="Calibri" w:hAnsi="Calibri" w:cs="Calibri"/>
        </w:rPr>
        <w:t>Printed Name: ___________________________________</w:t>
      </w:r>
      <w:r>
        <w:rPr>
          <w:rFonts w:ascii="Calibri" w:eastAsia="Calibri" w:hAnsi="Calibri" w:cs="Calibri"/>
        </w:rPr>
        <w:tab/>
      </w:r>
      <w:r>
        <w:rPr>
          <w:rFonts w:ascii="Calibri" w:eastAsia="Calibri" w:hAnsi="Calibri" w:cs="Calibri"/>
        </w:rPr>
        <w:tab/>
        <w:t>Date: _____________</w:t>
      </w:r>
    </w:p>
    <w:p w:rsidR="00A04BAB" w:rsidRDefault="00A04BAB" w:rsidP="00A04BAB">
      <w:r>
        <w:rPr>
          <w:rFonts w:ascii="Calibri" w:eastAsia="Calibri" w:hAnsi="Calibri" w:cs="Calibri"/>
        </w:rPr>
        <w:t>Signature:  ______________________________________</w:t>
      </w:r>
    </w:p>
    <w:p w:rsidR="00A04BAB" w:rsidRDefault="00A04BAB" w:rsidP="00A04BAB">
      <w:pPr>
        <w:jc w:val="center"/>
      </w:pPr>
    </w:p>
    <w:p w:rsidR="009C6901" w:rsidRPr="00814860" w:rsidRDefault="009C6901" w:rsidP="009C6901">
      <w:pPr>
        <w:ind w:right="-180"/>
        <w:jc w:val="center"/>
        <w:rPr>
          <w:rFonts w:ascii="Georgia" w:hAnsi="Georgia"/>
        </w:rPr>
      </w:pPr>
      <w:r w:rsidRPr="00814860">
        <w:rPr>
          <w:rFonts w:ascii="Georgia" w:hAnsi="Georgia"/>
        </w:rPr>
        <w:t>Applications must arrive in the ISE office by the due date listed for your voyage on the Semester at Sea website.</w:t>
      </w:r>
    </w:p>
    <w:p w:rsidR="009C6901" w:rsidRPr="00814860" w:rsidRDefault="009C6901" w:rsidP="009C6901">
      <w:pPr>
        <w:jc w:val="center"/>
        <w:rPr>
          <w:rFonts w:ascii="Georgia" w:hAnsi="Georgia"/>
        </w:rPr>
      </w:pPr>
      <w:r w:rsidRPr="00814860">
        <w:rPr>
          <w:rFonts w:ascii="Georgia" w:hAnsi="Georgia"/>
          <w:u w:val="single"/>
        </w:rPr>
        <w:t>Faxed applications will not be accepted</w:t>
      </w:r>
      <w:r w:rsidRPr="00814860">
        <w:rPr>
          <w:rFonts w:ascii="Georgia" w:hAnsi="Georgia"/>
        </w:rPr>
        <w:t>.</w:t>
      </w:r>
    </w:p>
    <w:p w:rsidR="009C6901" w:rsidRPr="00814860" w:rsidRDefault="009C6901" w:rsidP="009C6901">
      <w:pPr>
        <w:jc w:val="center"/>
        <w:rPr>
          <w:rFonts w:ascii="Georgia" w:hAnsi="Georgia"/>
          <w:b/>
        </w:rPr>
      </w:pPr>
    </w:p>
    <w:p w:rsidR="009C6901" w:rsidRPr="00814860" w:rsidRDefault="009C6901" w:rsidP="009C6901">
      <w:pPr>
        <w:jc w:val="center"/>
        <w:rPr>
          <w:rFonts w:ascii="Georgia" w:hAnsi="Georgia"/>
        </w:rPr>
      </w:pPr>
      <w:r w:rsidRPr="00814860">
        <w:rPr>
          <w:rFonts w:ascii="Georgia" w:hAnsi="Georgia"/>
        </w:rPr>
        <w:t>Applications should be mailed to: PO Box 400885, Charlottesville, VA 22904</w:t>
      </w:r>
    </w:p>
    <w:p w:rsidR="009C6901" w:rsidRPr="00814860" w:rsidRDefault="009C6901" w:rsidP="009C6901">
      <w:pPr>
        <w:jc w:val="center"/>
        <w:rPr>
          <w:rFonts w:ascii="Georgia" w:hAnsi="Georgia"/>
        </w:rPr>
      </w:pPr>
      <w:r w:rsidRPr="00814860">
        <w:rPr>
          <w:rFonts w:ascii="Georgia" w:hAnsi="Georgia"/>
        </w:rPr>
        <w:t>For Courier or Overnight Delivery: 2410 Old Ivy Road, Charlottesville, VA 22903</w:t>
      </w:r>
    </w:p>
    <w:p w:rsidR="009C6901" w:rsidRPr="00814860" w:rsidRDefault="009C6901" w:rsidP="009C6901">
      <w:pPr>
        <w:jc w:val="center"/>
        <w:rPr>
          <w:rFonts w:ascii="Georgia" w:hAnsi="Georgia"/>
        </w:rPr>
      </w:pPr>
    </w:p>
    <w:p w:rsidR="009C6901" w:rsidRPr="00814860" w:rsidRDefault="009C6901" w:rsidP="009C6901">
      <w:pPr>
        <w:jc w:val="center"/>
        <w:rPr>
          <w:rFonts w:ascii="Georgia" w:hAnsi="Georgia"/>
        </w:rPr>
      </w:pPr>
      <w:r w:rsidRPr="00814860">
        <w:rPr>
          <w:rFonts w:ascii="Georgia" w:hAnsi="Georgia"/>
        </w:rPr>
        <w:t xml:space="preserve">Applications may be e-mailed to </w:t>
      </w:r>
      <w:hyperlink r:id="rId9" w:history="1">
        <w:r w:rsidRPr="00814860">
          <w:rPr>
            <w:rStyle w:val="Hyperlink"/>
            <w:rFonts w:ascii="Georgia" w:hAnsi="Georgia"/>
          </w:rPr>
          <w:t>scholarships@isevoyages.org</w:t>
        </w:r>
      </w:hyperlink>
      <w:r w:rsidRPr="00814860">
        <w:rPr>
          <w:rFonts w:ascii="Georgia" w:hAnsi="Georgia"/>
        </w:rPr>
        <w:t xml:space="preserve">. </w:t>
      </w:r>
    </w:p>
    <w:p w:rsidR="009C6901" w:rsidRPr="00814860" w:rsidRDefault="009C6901" w:rsidP="009C6901">
      <w:pPr>
        <w:jc w:val="center"/>
        <w:rPr>
          <w:rFonts w:ascii="Georgia" w:hAnsi="Georgia"/>
          <w:b/>
        </w:rPr>
      </w:pPr>
      <w:r w:rsidRPr="00814860">
        <w:rPr>
          <w:rFonts w:ascii="Georgia" w:hAnsi="Georgia"/>
        </w:rPr>
        <w:t xml:space="preserve">Note: All application components should be condensed into </w:t>
      </w:r>
      <w:r w:rsidRPr="00814860">
        <w:rPr>
          <w:rFonts w:ascii="Georgia" w:hAnsi="Georgia"/>
          <w:i/>
        </w:rPr>
        <w:t xml:space="preserve">one </w:t>
      </w:r>
      <w:r w:rsidRPr="00814860">
        <w:rPr>
          <w:rFonts w:ascii="Georgia" w:hAnsi="Georgia"/>
        </w:rPr>
        <w:t xml:space="preserve">PDF file. </w:t>
      </w:r>
    </w:p>
    <w:p w:rsidR="009C6901" w:rsidRPr="00814860" w:rsidRDefault="009C6901" w:rsidP="009C6901">
      <w:pPr>
        <w:jc w:val="center"/>
        <w:rPr>
          <w:rFonts w:ascii="Georgia" w:hAnsi="Georgia"/>
          <w:i/>
        </w:rPr>
      </w:pPr>
      <w:r w:rsidRPr="00814860">
        <w:rPr>
          <w:rFonts w:ascii="Georgia" w:hAnsi="Georgia"/>
          <w:i/>
        </w:rPr>
        <w:t xml:space="preserve">Applications with more than one attachment will not be accepted. </w:t>
      </w:r>
    </w:p>
    <w:p w:rsidR="009C6901" w:rsidRPr="00814860" w:rsidRDefault="009C6901" w:rsidP="009C6901">
      <w:pPr>
        <w:jc w:val="center"/>
        <w:rPr>
          <w:rFonts w:ascii="Georgia" w:hAnsi="Georgia"/>
        </w:rPr>
      </w:pPr>
    </w:p>
    <w:p w:rsidR="009C6901" w:rsidRPr="00814860" w:rsidRDefault="009C6901" w:rsidP="009C6901">
      <w:pPr>
        <w:jc w:val="center"/>
        <w:rPr>
          <w:rFonts w:ascii="Georgia" w:hAnsi="Georgia"/>
        </w:rPr>
      </w:pPr>
    </w:p>
    <w:p w:rsidR="009C6901" w:rsidRPr="00814860" w:rsidRDefault="009C6901" w:rsidP="009C6901">
      <w:pPr>
        <w:jc w:val="center"/>
        <w:rPr>
          <w:rFonts w:ascii="Georgia" w:hAnsi="Georgia"/>
        </w:rPr>
      </w:pPr>
      <w:r w:rsidRPr="00814860">
        <w:rPr>
          <w:rFonts w:ascii="Georgia" w:hAnsi="Georgia"/>
        </w:rPr>
        <w:t>Phone: 800/854-0195</w:t>
      </w:r>
      <w:r w:rsidRPr="00814860">
        <w:rPr>
          <w:rFonts w:ascii="Georgia" w:hAnsi="Georgia"/>
        </w:rPr>
        <w:tab/>
        <w:t xml:space="preserve">Email: </w:t>
      </w:r>
      <w:hyperlink r:id="rId10" w:history="1">
        <w:r w:rsidRPr="00A67078">
          <w:rPr>
            <w:rStyle w:val="Hyperlink"/>
            <w:rFonts w:ascii="Georgia" w:hAnsi="Georgia"/>
          </w:rPr>
          <w:t>financialaid@isevoyages.org</w:t>
        </w:r>
      </w:hyperlink>
      <w:r>
        <w:rPr>
          <w:rFonts w:ascii="Georgia" w:hAnsi="Georgia"/>
        </w:rPr>
        <w:t xml:space="preserve"> (questions only)</w:t>
      </w:r>
    </w:p>
    <w:p w:rsidR="009C6901" w:rsidRDefault="009C6901" w:rsidP="009C6901">
      <w:pPr>
        <w:rPr>
          <w:rFonts w:ascii="Georgia" w:hAnsi="Georgia"/>
          <w:sz w:val="22"/>
          <w:szCs w:val="22"/>
        </w:rPr>
      </w:pPr>
      <w:bookmarkStart w:id="0" w:name="_GoBack"/>
      <w:bookmarkEnd w:id="0"/>
    </w:p>
    <w:p w:rsidR="00693485" w:rsidRPr="00F06CE6" w:rsidRDefault="00693485" w:rsidP="009C6901">
      <w:pPr>
        <w:jc w:val="center"/>
        <w:rPr>
          <w:rFonts w:ascii="Georgia" w:hAnsi="Georgia"/>
          <w:sz w:val="20"/>
          <w:szCs w:val="20"/>
        </w:rPr>
      </w:pPr>
    </w:p>
    <w:sectPr w:rsidR="00693485" w:rsidRPr="00F06CE6" w:rsidSect="00F06CE6">
      <w:headerReference w:type="default" r:id="rId11"/>
      <w:pgSz w:w="12240" w:h="15840"/>
      <w:pgMar w:top="36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61" w:rsidRDefault="00005D61" w:rsidP="00A04BAB">
      <w:r>
        <w:separator/>
      </w:r>
    </w:p>
  </w:endnote>
  <w:endnote w:type="continuationSeparator" w:id="0">
    <w:p w:rsidR="00005D61" w:rsidRDefault="00005D61" w:rsidP="00A0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61" w:rsidRDefault="00005D61" w:rsidP="00A04BAB">
      <w:r>
        <w:separator/>
      </w:r>
    </w:p>
  </w:footnote>
  <w:footnote w:type="continuationSeparator" w:id="0">
    <w:p w:rsidR="00005D61" w:rsidRDefault="00005D61" w:rsidP="00A04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AB" w:rsidRDefault="00982F7D" w:rsidP="00A04BAB">
    <w:pPr>
      <w:jc w:val="center"/>
    </w:pPr>
    <w:r>
      <w:rPr>
        <w:noProof/>
      </w:rPr>
      <w:drawing>
        <wp:inline distT="0" distB="0" distL="0" distR="0">
          <wp:extent cx="1428750" cy="1428750"/>
          <wp:effectExtent l="0" t="0" r="0" b="0"/>
          <wp:docPr id="1" name="Picture 1" descr="SAS_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_1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04BAB" w:rsidRDefault="00A04BAB" w:rsidP="00A04BAB">
    <w:pPr>
      <w:jc w:val="center"/>
      <w:rPr>
        <w:rFonts w:ascii="Georgia" w:hAnsi="Georgia"/>
        <w:b/>
        <w:sz w:val="22"/>
        <w:szCs w:val="22"/>
      </w:rPr>
    </w:pPr>
    <w:r w:rsidRPr="007D45B0">
      <w:rPr>
        <w:rFonts w:ascii="Georgia" w:hAnsi="Georgia"/>
        <w:b/>
        <w:sz w:val="22"/>
        <w:szCs w:val="22"/>
      </w:rPr>
      <w:t>The Institute for Shipboard Education</w:t>
    </w:r>
  </w:p>
  <w:p w:rsidR="00A04BAB" w:rsidRDefault="00A04BAB" w:rsidP="00A04BAB">
    <w:pPr>
      <w:jc w:val="center"/>
      <w:rPr>
        <w:rFonts w:ascii="Georgia" w:hAnsi="Georgia"/>
        <w:b/>
        <w:sz w:val="22"/>
        <w:szCs w:val="22"/>
      </w:rPr>
    </w:pPr>
    <w:r>
      <w:rPr>
        <w:rFonts w:ascii="Georgia" w:hAnsi="Georgia"/>
        <w:b/>
        <w:sz w:val="22"/>
        <w:szCs w:val="22"/>
      </w:rPr>
      <w:t>IMPACT Scholarship</w:t>
    </w:r>
  </w:p>
  <w:p w:rsidR="00A04BAB" w:rsidRDefault="00A04BAB" w:rsidP="00A04BAB">
    <w:pPr>
      <w:jc w:val="center"/>
      <w:rPr>
        <w:rFonts w:ascii="Georgia" w:hAnsi="Georgia"/>
        <w:b/>
        <w:sz w:val="22"/>
        <w:szCs w:val="22"/>
      </w:rPr>
    </w:pPr>
    <w:r>
      <w:rPr>
        <w:rFonts w:ascii="Georgia" w:hAnsi="Georgia"/>
        <w:b/>
        <w:sz w:val="22"/>
        <w:szCs w:val="22"/>
      </w:rPr>
      <w:t>Instructions and Application</w:t>
    </w:r>
  </w:p>
  <w:p w:rsidR="00A04BAB" w:rsidRDefault="00A04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23C"/>
    <w:multiLevelType w:val="hybridMultilevel"/>
    <w:tmpl w:val="1174E2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8D15E9E"/>
    <w:multiLevelType w:val="hybridMultilevel"/>
    <w:tmpl w:val="C964956E"/>
    <w:lvl w:ilvl="0" w:tplc="18C0E8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E84BB2"/>
    <w:multiLevelType w:val="hybridMultilevel"/>
    <w:tmpl w:val="F788D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0D6ED6"/>
    <w:multiLevelType w:val="hybridMultilevel"/>
    <w:tmpl w:val="B8EA5C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85728E"/>
    <w:multiLevelType w:val="multilevel"/>
    <w:tmpl w:val="2364360C"/>
    <w:lvl w:ilvl="0">
      <w:start w:val="1"/>
      <w:numFmt w:val="bullet"/>
      <w:lvlText w:val="●"/>
      <w:lvlJc w:val="left"/>
      <w:pPr>
        <w:ind w:left="720" w:firstLine="36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5">
    <w:nsid w:val="4F99762E"/>
    <w:multiLevelType w:val="hybridMultilevel"/>
    <w:tmpl w:val="AC04C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B53FF9"/>
    <w:multiLevelType w:val="hybridMultilevel"/>
    <w:tmpl w:val="F85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85"/>
    <w:rsid w:val="00005D61"/>
    <w:rsid w:val="001945EB"/>
    <w:rsid w:val="00261CD3"/>
    <w:rsid w:val="00282D94"/>
    <w:rsid w:val="00323D70"/>
    <w:rsid w:val="00324C6F"/>
    <w:rsid w:val="0033540E"/>
    <w:rsid w:val="003856CC"/>
    <w:rsid w:val="003E32CF"/>
    <w:rsid w:val="00414165"/>
    <w:rsid w:val="0043651E"/>
    <w:rsid w:val="0055256F"/>
    <w:rsid w:val="005D5A05"/>
    <w:rsid w:val="00660BBE"/>
    <w:rsid w:val="00693485"/>
    <w:rsid w:val="006C0B09"/>
    <w:rsid w:val="007205E9"/>
    <w:rsid w:val="00751B3B"/>
    <w:rsid w:val="00781407"/>
    <w:rsid w:val="008A0CE5"/>
    <w:rsid w:val="008B7120"/>
    <w:rsid w:val="00964314"/>
    <w:rsid w:val="009652B4"/>
    <w:rsid w:val="00982F7D"/>
    <w:rsid w:val="009A5798"/>
    <w:rsid w:val="009C6901"/>
    <w:rsid w:val="009E1647"/>
    <w:rsid w:val="009E73E5"/>
    <w:rsid w:val="00A04BAB"/>
    <w:rsid w:val="00A11F44"/>
    <w:rsid w:val="00A16F6D"/>
    <w:rsid w:val="00A315D8"/>
    <w:rsid w:val="00AB0C6B"/>
    <w:rsid w:val="00B7354A"/>
    <w:rsid w:val="00B960DD"/>
    <w:rsid w:val="00BE34F2"/>
    <w:rsid w:val="00D179C6"/>
    <w:rsid w:val="00E61E7C"/>
    <w:rsid w:val="00EB286B"/>
    <w:rsid w:val="00EC6834"/>
    <w:rsid w:val="00F06CE6"/>
    <w:rsid w:val="00FB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4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5256F"/>
    <w:rPr>
      <w:sz w:val="16"/>
      <w:szCs w:val="16"/>
    </w:rPr>
  </w:style>
  <w:style w:type="paragraph" w:styleId="CommentText">
    <w:name w:val="annotation text"/>
    <w:basedOn w:val="Normal"/>
    <w:link w:val="CommentTextChar"/>
    <w:rsid w:val="0055256F"/>
    <w:rPr>
      <w:sz w:val="20"/>
      <w:szCs w:val="20"/>
    </w:rPr>
  </w:style>
  <w:style w:type="character" w:customStyle="1" w:styleId="CommentTextChar">
    <w:name w:val="Comment Text Char"/>
    <w:basedOn w:val="DefaultParagraphFont"/>
    <w:link w:val="CommentText"/>
    <w:rsid w:val="0055256F"/>
  </w:style>
  <w:style w:type="paragraph" w:styleId="CommentSubject">
    <w:name w:val="annotation subject"/>
    <w:basedOn w:val="CommentText"/>
    <w:next w:val="CommentText"/>
    <w:link w:val="CommentSubjectChar"/>
    <w:rsid w:val="0055256F"/>
    <w:rPr>
      <w:b/>
      <w:bCs/>
    </w:rPr>
  </w:style>
  <w:style w:type="character" w:customStyle="1" w:styleId="CommentSubjectChar">
    <w:name w:val="Comment Subject Char"/>
    <w:link w:val="CommentSubject"/>
    <w:rsid w:val="0055256F"/>
    <w:rPr>
      <w:b/>
      <w:bCs/>
    </w:rPr>
  </w:style>
  <w:style w:type="paragraph" w:styleId="BalloonText">
    <w:name w:val="Balloon Text"/>
    <w:basedOn w:val="Normal"/>
    <w:link w:val="BalloonTextChar"/>
    <w:rsid w:val="0055256F"/>
    <w:rPr>
      <w:rFonts w:ascii="Tahoma" w:hAnsi="Tahoma" w:cs="Tahoma"/>
      <w:sz w:val="16"/>
      <w:szCs w:val="16"/>
    </w:rPr>
  </w:style>
  <w:style w:type="character" w:customStyle="1" w:styleId="BalloonTextChar">
    <w:name w:val="Balloon Text Char"/>
    <w:link w:val="BalloonText"/>
    <w:rsid w:val="0055256F"/>
    <w:rPr>
      <w:rFonts w:ascii="Tahoma" w:hAnsi="Tahoma" w:cs="Tahoma"/>
      <w:sz w:val="16"/>
      <w:szCs w:val="16"/>
    </w:rPr>
  </w:style>
  <w:style w:type="character" w:styleId="Hyperlink">
    <w:name w:val="Hyperlink"/>
    <w:uiPriority w:val="99"/>
    <w:unhideWhenUsed/>
    <w:rsid w:val="00A04BAB"/>
    <w:rPr>
      <w:color w:val="0000FF"/>
      <w:u w:val="single"/>
    </w:rPr>
  </w:style>
  <w:style w:type="paragraph" w:styleId="Header">
    <w:name w:val="header"/>
    <w:basedOn w:val="Normal"/>
    <w:link w:val="HeaderChar"/>
    <w:rsid w:val="00A04BAB"/>
    <w:pPr>
      <w:tabs>
        <w:tab w:val="center" w:pos="4680"/>
        <w:tab w:val="right" w:pos="9360"/>
      </w:tabs>
    </w:pPr>
  </w:style>
  <w:style w:type="character" w:customStyle="1" w:styleId="HeaderChar">
    <w:name w:val="Header Char"/>
    <w:link w:val="Header"/>
    <w:rsid w:val="00A04BAB"/>
    <w:rPr>
      <w:sz w:val="24"/>
      <w:szCs w:val="24"/>
    </w:rPr>
  </w:style>
  <w:style w:type="paragraph" w:styleId="Footer">
    <w:name w:val="footer"/>
    <w:basedOn w:val="Normal"/>
    <w:link w:val="FooterChar"/>
    <w:rsid w:val="00A04BAB"/>
    <w:pPr>
      <w:tabs>
        <w:tab w:val="center" w:pos="4680"/>
        <w:tab w:val="right" w:pos="9360"/>
      </w:tabs>
    </w:pPr>
  </w:style>
  <w:style w:type="character" w:customStyle="1" w:styleId="FooterChar">
    <w:name w:val="Footer Char"/>
    <w:link w:val="Footer"/>
    <w:rsid w:val="00A04BAB"/>
    <w:rPr>
      <w:sz w:val="24"/>
      <w:szCs w:val="24"/>
    </w:rPr>
  </w:style>
  <w:style w:type="paragraph" w:styleId="ListParagraph">
    <w:name w:val="List Paragraph"/>
    <w:basedOn w:val="Normal"/>
    <w:uiPriority w:val="34"/>
    <w:qFormat/>
    <w:rsid w:val="003E32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4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5256F"/>
    <w:rPr>
      <w:sz w:val="16"/>
      <w:szCs w:val="16"/>
    </w:rPr>
  </w:style>
  <w:style w:type="paragraph" w:styleId="CommentText">
    <w:name w:val="annotation text"/>
    <w:basedOn w:val="Normal"/>
    <w:link w:val="CommentTextChar"/>
    <w:rsid w:val="0055256F"/>
    <w:rPr>
      <w:sz w:val="20"/>
      <w:szCs w:val="20"/>
    </w:rPr>
  </w:style>
  <w:style w:type="character" w:customStyle="1" w:styleId="CommentTextChar">
    <w:name w:val="Comment Text Char"/>
    <w:basedOn w:val="DefaultParagraphFont"/>
    <w:link w:val="CommentText"/>
    <w:rsid w:val="0055256F"/>
  </w:style>
  <w:style w:type="paragraph" w:styleId="CommentSubject">
    <w:name w:val="annotation subject"/>
    <w:basedOn w:val="CommentText"/>
    <w:next w:val="CommentText"/>
    <w:link w:val="CommentSubjectChar"/>
    <w:rsid w:val="0055256F"/>
    <w:rPr>
      <w:b/>
      <w:bCs/>
    </w:rPr>
  </w:style>
  <w:style w:type="character" w:customStyle="1" w:styleId="CommentSubjectChar">
    <w:name w:val="Comment Subject Char"/>
    <w:link w:val="CommentSubject"/>
    <w:rsid w:val="0055256F"/>
    <w:rPr>
      <w:b/>
      <w:bCs/>
    </w:rPr>
  </w:style>
  <w:style w:type="paragraph" w:styleId="BalloonText">
    <w:name w:val="Balloon Text"/>
    <w:basedOn w:val="Normal"/>
    <w:link w:val="BalloonTextChar"/>
    <w:rsid w:val="0055256F"/>
    <w:rPr>
      <w:rFonts w:ascii="Tahoma" w:hAnsi="Tahoma" w:cs="Tahoma"/>
      <w:sz w:val="16"/>
      <w:szCs w:val="16"/>
    </w:rPr>
  </w:style>
  <w:style w:type="character" w:customStyle="1" w:styleId="BalloonTextChar">
    <w:name w:val="Balloon Text Char"/>
    <w:link w:val="BalloonText"/>
    <w:rsid w:val="0055256F"/>
    <w:rPr>
      <w:rFonts w:ascii="Tahoma" w:hAnsi="Tahoma" w:cs="Tahoma"/>
      <w:sz w:val="16"/>
      <w:szCs w:val="16"/>
    </w:rPr>
  </w:style>
  <w:style w:type="character" w:styleId="Hyperlink">
    <w:name w:val="Hyperlink"/>
    <w:uiPriority w:val="99"/>
    <w:unhideWhenUsed/>
    <w:rsid w:val="00A04BAB"/>
    <w:rPr>
      <w:color w:val="0000FF"/>
      <w:u w:val="single"/>
    </w:rPr>
  </w:style>
  <w:style w:type="paragraph" w:styleId="Header">
    <w:name w:val="header"/>
    <w:basedOn w:val="Normal"/>
    <w:link w:val="HeaderChar"/>
    <w:rsid w:val="00A04BAB"/>
    <w:pPr>
      <w:tabs>
        <w:tab w:val="center" w:pos="4680"/>
        <w:tab w:val="right" w:pos="9360"/>
      </w:tabs>
    </w:pPr>
  </w:style>
  <w:style w:type="character" w:customStyle="1" w:styleId="HeaderChar">
    <w:name w:val="Header Char"/>
    <w:link w:val="Header"/>
    <w:rsid w:val="00A04BAB"/>
    <w:rPr>
      <w:sz w:val="24"/>
      <w:szCs w:val="24"/>
    </w:rPr>
  </w:style>
  <w:style w:type="paragraph" w:styleId="Footer">
    <w:name w:val="footer"/>
    <w:basedOn w:val="Normal"/>
    <w:link w:val="FooterChar"/>
    <w:rsid w:val="00A04BAB"/>
    <w:pPr>
      <w:tabs>
        <w:tab w:val="center" w:pos="4680"/>
        <w:tab w:val="right" w:pos="9360"/>
      </w:tabs>
    </w:pPr>
  </w:style>
  <w:style w:type="character" w:customStyle="1" w:styleId="FooterChar">
    <w:name w:val="Footer Char"/>
    <w:link w:val="Footer"/>
    <w:rsid w:val="00A04BAB"/>
    <w:rPr>
      <w:sz w:val="24"/>
      <w:szCs w:val="24"/>
    </w:rPr>
  </w:style>
  <w:style w:type="paragraph" w:styleId="ListParagraph">
    <w:name w:val="List Paragraph"/>
    <w:basedOn w:val="Normal"/>
    <w:uiPriority w:val="34"/>
    <w:qFormat/>
    <w:rsid w:val="003E3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675133">
      <w:bodyDiv w:val="1"/>
      <w:marLeft w:val="0"/>
      <w:marRight w:val="0"/>
      <w:marTop w:val="0"/>
      <w:marBottom w:val="0"/>
      <w:divBdr>
        <w:top w:val="none" w:sz="0" w:space="0" w:color="auto"/>
        <w:left w:val="none" w:sz="0" w:space="0" w:color="auto"/>
        <w:bottom w:val="none" w:sz="0" w:space="0" w:color="auto"/>
        <w:right w:val="none" w:sz="0" w:space="0" w:color="auto"/>
      </w:divBdr>
      <w:divsChild>
        <w:div w:id="1504891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5566622">
              <w:marLeft w:val="0"/>
              <w:marRight w:val="0"/>
              <w:marTop w:val="0"/>
              <w:marBottom w:val="0"/>
              <w:divBdr>
                <w:top w:val="none" w:sz="0" w:space="0" w:color="auto"/>
                <w:left w:val="none" w:sz="0" w:space="0" w:color="auto"/>
                <w:bottom w:val="none" w:sz="0" w:space="0" w:color="auto"/>
                <w:right w:val="none" w:sz="0" w:space="0" w:color="auto"/>
              </w:divBdr>
              <w:divsChild>
                <w:div w:id="707992841">
                  <w:marLeft w:val="0"/>
                  <w:marRight w:val="0"/>
                  <w:marTop w:val="0"/>
                  <w:marBottom w:val="0"/>
                  <w:divBdr>
                    <w:top w:val="none" w:sz="0" w:space="0" w:color="auto"/>
                    <w:left w:val="none" w:sz="0" w:space="0" w:color="auto"/>
                    <w:bottom w:val="none" w:sz="0" w:space="0" w:color="auto"/>
                    <w:right w:val="none" w:sz="0" w:space="0" w:color="auto"/>
                  </w:divBdr>
                  <w:divsChild>
                    <w:div w:id="998578175">
                      <w:marLeft w:val="0"/>
                      <w:marRight w:val="0"/>
                      <w:marTop w:val="0"/>
                      <w:marBottom w:val="0"/>
                      <w:divBdr>
                        <w:top w:val="none" w:sz="0" w:space="0" w:color="auto"/>
                        <w:left w:val="none" w:sz="0" w:space="0" w:color="auto"/>
                        <w:bottom w:val="none" w:sz="0" w:space="0" w:color="auto"/>
                        <w:right w:val="none" w:sz="0" w:space="0" w:color="auto"/>
                      </w:divBdr>
                      <w:divsChild>
                        <w:div w:id="14787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04539">
          <w:marLeft w:val="0"/>
          <w:marRight w:val="0"/>
          <w:marTop w:val="0"/>
          <w:marBottom w:val="0"/>
          <w:divBdr>
            <w:top w:val="none" w:sz="0" w:space="0" w:color="auto"/>
            <w:left w:val="none" w:sz="0" w:space="0" w:color="auto"/>
            <w:bottom w:val="none" w:sz="0" w:space="0" w:color="auto"/>
            <w:right w:val="none" w:sz="0" w:space="0" w:color="auto"/>
          </w:divBdr>
        </w:div>
        <w:div w:id="3568085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2105712">
              <w:marLeft w:val="0"/>
              <w:marRight w:val="0"/>
              <w:marTop w:val="0"/>
              <w:marBottom w:val="0"/>
              <w:divBdr>
                <w:top w:val="none" w:sz="0" w:space="0" w:color="auto"/>
                <w:left w:val="none" w:sz="0" w:space="0" w:color="auto"/>
                <w:bottom w:val="none" w:sz="0" w:space="0" w:color="auto"/>
                <w:right w:val="none" w:sz="0" w:space="0" w:color="auto"/>
              </w:divBdr>
              <w:divsChild>
                <w:div w:id="929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nancialaid@isevoyages.org" TargetMode="External"/><Relationship Id="rId4" Type="http://schemas.microsoft.com/office/2007/relationships/stylesWithEffects" Target="stylesWithEffects.xml"/><Relationship Id="rId9" Type="http://schemas.openxmlformats.org/officeDocument/2006/relationships/hyperlink" Target="mailto:scholarships@isevoyag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800C-AD6D-4644-A6C2-F9E16FF7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3884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4487</CharactersWithSpaces>
  <SharedDoc>false</SharedDoc>
  <HLinks>
    <vt:vector size="6" baseType="variant">
      <vt:variant>
        <vt:i4>6488145</vt:i4>
      </vt:variant>
      <vt:variant>
        <vt:i4>0</vt:i4>
      </vt:variant>
      <vt:variant>
        <vt:i4>0</vt:i4>
      </vt:variant>
      <vt:variant>
        <vt:i4>5</vt:i4>
      </vt:variant>
      <vt:variant>
        <vt:lpwstr>mailto:financialaid@semesteratsea.org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rroth</dc:creator>
  <cp:lastModifiedBy>Debbie</cp:lastModifiedBy>
  <cp:revision>2</cp:revision>
  <dcterms:created xsi:type="dcterms:W3CDTF">2015-07-13T15:24:00Z</dcterms:created>
  <dcterms:modified xsi:type="dcterms:W3CDTF">2015-07-13T15:24:00Z</dcterms:modified>
</cp:coreProperties>
</file>